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8FA" w:rsidRPr="00B638FA" w:rsidRDefault="00B638FA" w:rsidP="00B638FA">
      <w:pPr>
        <w:pStyle w:val="a3"/>
        <w:spacing w:before="0" w:beforeAutospacing="0" w:after="0" w:afterAutospacing="0"/>
        <w:jc w:val="both"/>
        <w:rPr>
          <w:b/>
          <w:sz w:val="28"/>
          <w:szCs w:val="28"/>
        </w:rPr>
      </w:pPr>
      <w:r w:rsidRPr="00B638FA">
        <w:rPr>
          <w:b/>
          <w:sz w:val="28"/>
          <w:szCs w:val="28"/>
        </w:rPr>
        <w:t>«</w:t>
      </w:r>
      <w:proofErr w:type="spellStart"/>
      <w:r w:rsidRPr="00B638FA">
        <w:rPr>
          <w:b/>
          <w:sz w:val="28"/>
          <w:szCs w:val="28"/>
        </w:rPr>
        <w:t>Рисование-обсуждение-лепка-засыпание-пение</w:t>
      </w:r>
      <w:proofErr w:type="spellEnd"/>
      <w:r w:rsidRPr="00B638FA">
        <w:rPr>
          <w:b/>
          <w:sz w:val="28"/>
          <w:szCs w:val="28"/>
        </w:rPr>
        <w:t>»</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i/>
          <w:sz w:val="28"/>
          <w:szCs w:val="28"/>
        </w:rPr>
      </w:pPr>
      <w:r w:rsidRPr="00B638FA">
        <w:rPr>
          <w:i/>
          <w:sz w:val="28"/>
          <w:szCs w:val="28"/>
        </w:rPr>
        <w:t>Цель: преобразовать отношение к страху, вернуть ребенку ощущение контроля над происходящим, дать возможность посмотреть на свой страх со стороны.</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Возраст: 6+</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Продолжительность: 30-45 минут.</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Инструменты: бумага А</w:t>
      </w:r>
      <w:proofErr w:type="gramStart"/>
      <w:r w:rsidRPr="00B638FA">
        <w:rPr>
          <w:sz w:val="28"/>
          <w:szCs w:val="28"/>
        </w:rPr>
        <w:t>4</w:t>
      </w:r>
      <w:proofErr w:type="gramEnd"/>
      <w:r w:rsidRPr="00B638FA">
        <w:rPr>
          <w:sz w:val="28"/>
          <w:szCs w:val="28"/>
        </w:rPr>
        <w:t>, краски и кисточки, карандаши, пластилин, песочница с песком или любая другая емкость.</w:t>
      </w:r>
    </w:p>
    <w:p w:rsidR="00B638FA" w:rsidRPr="00B638FA" w:rsidRDefault="00B638FA" w:rsidP="00B638FA">
      <w:pPr>
        <w:pStyle w:val="a3"/>
        <w:spacing w:before="0" w:beforeAutospacing="0" w:after="0" w:afterAutospacing="0"/>
        <w:jc w:val="both"/>
        <w:rPr>
          <w:sz w:val="28"/>
          <w:szCs w:val="28"/>
        </w:rPr>
      </w:pPr>
    </w:p>
    <w:p w:rsidR="00B638FA" w:rsidRDefault="00B638FA" w:rsidP="00B638FA">
      <w:pPr>
        <w:pStyle w:val="a3"/>
        <w:spacing w:before="0" w:beforeAutospacing="0" w:after="0" w:afterAutospacing="0"/>
        <w:jc w:val="both"/>
        <w:rPr>
          <w:sz w:val="28"/>
          <w:szCs w:val="28"/>
        </w:rPr>
      </w:pPr>
      <w:r w:rsidRPr="00B638FA">
        <w:rPr>
          <w:sz w:val="28"/>
          <w:szCs w:val="28"/>
        </w:rPr>
        <w:t>Ход работы: Первый этап: рисование. На листе А</w:t>
      </w:r>
      <w:proofErr w:type="gramStart"/>
      <w:r w:rsidRPr="00B638FA">
        <w:rPr>
          <w:sz w:val="28"/>
          <w:szCs w:val="28"/>
        </w:rPr>
        <w:t>4</w:t>
      </w:r>
      <w:proofErr w:type="gramEnd"/>
      <w:r w:rsidRPr="00B638FA">
        <w:rPr>
          <w:sz w:val="28"/>
          <w:szCs w:val="28"/>
        </w:rPr>
        <w:t xml:space="preserve"> ребенок рисует образ какой-то тревожащей ситуации или образ страха. Объясните ребенку, что здесь важно в красках, образах и символах, которые для него откликаются на данный момент, отобразить образ страха. Можно использовать сколько угодно цветов - столько, сколько ему хочется. У ребенка этот этап может занять 7-10 минут. Если исходить из того, что урок в школе длится около 40 минут, то на каждый этап можно отвести как раз по семь минут, где-то больше, где-то меньше.</w:t>
      </w:r>
      <w:r w:rsidRPr="00B638FA">
        <w:rPr>
          <w:sz w:val="28"/>
          <w:szCs w:val="28"/>
        </w:rPr>
        <w:t> </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Второй этап: обсуждение. Обсудите с ребенком то, что он сейчас создал: что это за страх, как его зовут, где он живет, как давно он там живет? Почему ему важно быть у ребенка? Чем таким уникальным он обладает, что этот страх прямо держится за него? Ведь страх вполне мог бы перебежать к соседу, но почему-то он поселился у ребенка. Обсуждение может происходить как в устной, так и в письменной форме.</w:t>
      </w:r>
    </w:p>
    <w:p w:rsidR="00B638FA" w:rsidRPr="00B638FA" w:rsidRDefault="00B638FA" w:rsidP="00B638FA">
      <w:pPr>
        <w:pStyle w:val="a3"/>
        <w:spacing w:before="0" w:beforeAutospacing="0" w:after="0" w:afterAutospacing="0"/>
        <w:jc w:val="both"/>
        <w:rPr>
          <w:sz w:val="28"/>
          <w:szCs w:val="28"/>
        </w:rPr>
      </w:pPr>
      <w:r w:rsidRPr="00B638FA">
        <w:rPr>
          <w:sz w:val="28"/>
          <w:szCs w:val="28"/>
        </w:rPr>
        <w:t> </w:t>
      </w:r>
    </w:p>
    <w:p w:rsidR="00B638FA" w:rsidRPr="00B638FA" w:rsidRDefault="00B638FA" w:rsidP="00B638FA">
      <w:pPr>
        <w:pStyle w:val="a3"/>
        <w:spacing w:before="0" w:beforeAutospacing="0" w:after="0" w:afterAutospacing="0"/>
        <w:jc w:val="both"/>
        <w:rPr>
          <w:sz w:val="28"/>
          <w:szCs w:val="28"/>
        </w:rPr>
      </w:pPr>
      <w:r w:rsidRPr="00B638FA">
        <w:rPr>
          <w:sz w:val="28"/>
          <w:szCs w:val="28"/>
        </w:rPr>
        <w:t>Третий этап: лепка. Сейчас нужно образ того нарисованного страха передать в виде объемной фигуры. Важно этому страху дать плоть, реализовать его, потому что когда ребенок испытывает что-то внутри, он думает, что это что-то очень большое. Но когда дети создают свой страх в лепке, обычно он оказывается очень маленьким. То есть, возможность осязать объемы своего страха здорово помогает маленькому человеку понять, какой страх на самом деле. Словно происходит тот самый этап аккумуляции, сборки. Снижается фрустрация и тревога. </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 xml:space="preserve">Четвертый этап: засыпание. Не от слова «спать», а от слова «сыпать». Если у вас есть песочница, нужно эту фигурку положить в песочницу и засыпать ее. Если песочницы нет, фигурку можно поместить в стакан и чем-то засыпать или накрыть тканью, например. Фигурку надо придавить, распластать. </w:t>
      </w:r>
      <w:proofErr w:type="gramStart"/>
      <w:r w:rsidRPr="00B638FA">
        <w:rPr>
          <w:sz w:val="28"/>
          <w:szCs w:val="28"/>
        </w:rPr>
        <w:t>Придавить не в смысле убить</w:t>
      </w:r>
      <w:proofErr w:type="gramEnd"/>
      <w:r w:rsidRPr="00B638FA">
        <w:rPr>
          <w:sz w:val="28"/>
          <w:szCs w:val="28"/>
        </w:rPr>
        <w:t>, а придавить под контролем. Т.е., чтобы было понимание, что этот страх никуда не укатится, никуда не улетит, его не унесет ветром - чтобы было чувство контроля.</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Пятый, самый веселый, этап. Вместе с ребенком начинайте ходить по комнате и придумывать какую-то нелепую мелодию, песню о своем страхе. Например: «Жил-был у меня страх, и вот однажды я решил…», и так далее по тексту. Вы себе бубните что-то под нос вместе с ребенком. Это обычно очень смешно, очень необычно, и чувство страха раскрывается совсем в другой области. Конечно, мы помогаем ребенку.</w:t>
      </w:r>
      <w:r w:rsidRPr="00B638FA">
        <w:rPr>
          <w:sz w:val="28"/>
          <w:szCs w:val="28"/>
        </w:rPr>
        <w:t> </w:t>
      </w:r>
    </w:p>
    <w:p w:rsidR="00B638FA" w:rsidRPr="00B638FA" w:rsidRDefault="00B638FA" w:rsidP="00B638FA">
      <w:pPr>
        <w:pStyle w:val="a3"/>
        <w:spacing w:before="0" w:beforeAutospacing="0" w:after="0" w:afterAutospacing="0"/>
        <w:jc w:val="both"/>
        <w:rPr>
          <w:sz w:val="28"/>
          <w:szCs w:val="28"/>
        </w:rPr>
      </w:pPr>
      <w:r w:rsidRPr="00B638FA">
        <w:rPr>
          <w:sz w:val="28"/>
          <w:szCs w:val="28"/>
        </w:rPr>
        <w:t>Разными мелодиями вам с ребенком нужно пропеть тот текст, который ребенок выдал на этапе обсуждения. Например, ребенок написал или сказал: «Я - страх, что ко мне не придут друзья на день рожденья». Когда ребенок напел свою мелодию, спросите и запишите, какое чувство у него сейчас есть по отношению к этому страху. </w:t>
      </w:r>
    </w:p>
    <w:p w:rsidR="00B638FA" w:rsidRPr="00B638FA" w:rsidRDefault="00B638FA" w:rsidP="00B638FA">
      <w:pPr>
        <w:pStyle w:val="a3"/>
        <w:spacing w:before="0" w:beforeAutospacing="0" w:after="0" w:afterAutospacing="0"/>
        <w:jc w:val="both"/>
        <w:rPr>
          <w:sz w:val="28"/>
          <w:szCs w:val="28"/>
        </w:rPr>
      </w:pPr>
    </w:p>
    <w:p w:rsidR="00B638FA" w:rsidRPr="00B638FA" w:rsidRDefault="00B638FA" w:rsidP="00B638FA">
      <w:pPr>
        <w:pStyle w:val="a3"/>
        <w:spacing w:before="0" w:beforeAutospacing="0" w:after="0" w:afterAutospacing="0"/>
        <w:jc w:val="both"/>
        <w:rPr>
          <w:sz w:val="28"/>
          <w:szCs w:val="28"/>
        </w:rPr>
      </w:pPr>
      <w:r w:rsidRPr="00B638FA">
        <w:rPr>
          <w:sz w:val="28"/>
          <w:szCs w:val="28"/>
        </w:rPr>
        <w:t>Выводы: вместе с ребенком вы нарисовали, проговорили, слепили, закрепили, спели о страхе. Ощущения, которые приходят в этой практике, сложно получить любыми другими практиками, потому что проделанное вами называется комплексной работой.</w:t>
      </w:r>
    </w:p>
    <w:p w:rsidR="00BE5305" w:rsidRPr="00B638FA" w:rsidRDefault="00BE5305" w:rsidP="00B638FA">
      <w:pPr>
        <w:jc w:val="both"/>
        <w:rPr>
          <w:rFonts w:ascii="Times New Roman" w:hAnsi="Times New Roman" w:cs="Times New Roman"/>
          <w:sz w:val="28"/>
          <w:szCs w:val="28"/>
        </w:rPr>
      </w:pPr>
    </w:p>
    <w:sectPr w:rsidR="00BE5305" w:rsidRPr="00B638FA" w:rsidSect="00BE53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38FA"/>
    <w:rsid w:val="00B638FA"/>
    <w:rsid w:val="00BE5305"/>
    <w:rsid w:val="00CA79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3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38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0553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2</cp:revision>
  <dcterms:created xsi:type="dcterms:W3CDTF">2023-04-04T19:30:00Z</dcterms:created>
  <dcterms:modified xsi:type="dcterms:W3CDTF">2023-04-04T19:31:00Z</dcterms:modified>
</cp:coreProperties>
</file>